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324" w:rsidRPr="00A436D5" w:rsidRDefault="00976324" w:rsidP="00976324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976324" w:rsidRPr="00A436D5" w:rsidRDefault="00976324" w:rsidP="00976324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436D5">
        <w:rPr>
          <w:rFonts w:ascii="Times New Roman" w:hAnsi="Times New Roman"/>
          <w:b/>
          <w:bCs/>
          <w:sz w:val="28"/>
          <w:szCs w:val="28"/>
        </w:rPr>
        <w:t xml:space="preserve">законов Новосибирской области, подлежащих признанию </w:t>
      </w:r>
      <w:proofErr w:type="gramStart"/>
      <w:r w:rsidRPr="00A436D5">
        <w:rPr>
          <w:rFonts w:ascii="Times New Roman" w:hAnsi="Times New Roman"/>
          <w:b/>
          <w:bCs/>
          <w:sz w:val="28"/>
          <w:szCs w:val="28"/>
        </w:rPr>
        <w:t>утратившими</w:t>
      </w:r>
      <w:proofErr w:type="gramEnd"/>
      <w:r w:rsidRPr="00A436D5">
        <w:rPr>
          <w:rFonts w:ascii="Times New Roman" w:hAnsi="Times New Roman"/>
          <w:b/>
          <w:bCs/>
          <w:sz w:val="28"/>
          <w:szCs w:val="28"/>
        </w:rPr>
        <w:t xml:space="preserve"> силу, приостановлению, изменению или принятию в связи с вступлением в силу закона Новосибирской области «Об упразднении </w:t>
      </w:r>
      <w:r>
        <w:rPr>
          <w:rFonts w:ascii="Times New Roman" w:hAnsi="Times New Roman"/>
          <w:b/>
          <w:bCs/>
          <w:sz w:val="28"/>
          <w:szCs w:val="28"/>
        </w:rPr>
        <w:t>поселка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Ивановка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Чувашинского</w:t>
      </w:r>
      <w:r w:rsidRPr="00A436D5">
        <w:rPr>
          <w:rFonts w:ascii="Times New Roman" w:hAnsi="Times New Roman"/>
          <w:b/>
          <w:bCs/>
          <w:sz w:val="28"/>
          <w:szCs w:val="28"/>
        </w:rPr>
        <w:t xml:space="preserve"> сельсовета Северного района Новосибирской области»</w:t>
      </w:r>
    </w:p>
    <w:p w:rsidR="00976324" w:rsidRPr="00227174" w:rsidRDefault="00976324" w:rsidP="0097632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76324" w:rsidRPr="00227174" w:rsidRDefault="00976324" w:rsidP="00976324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76324" w:rsidRPr="00227174" w:rsidRDefault="00976324" w:rsidP="0097632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7174">
        <w:rPr>
          <w:rFonts w:ascii="Times New Roman" w:hAnsi="Times New Roman"/>
          <w:sz w:val="28"/>
          <w:szCs w:val="28"/>
        </w:rPr>
        <w:t>Принятие закона Новосибирской области «Об упразднении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Ивановка</w:t>
      </w:r>
      <w:r w:rsidRPr="0022717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Чувашинского</w:t>
      </w:r>
      <w:r w:rsidRPr="00227174">
        <w:rPr>
          <w:rFonts w:ascii="Times New Roman" w:hAnsi="Times New Roman"/>
          <w:bCs/>
          <w:sz w:val="28"/>
          <w:szCs w:val="28"/>
        </w:rPr>
        <w:t xml:space="preserve"> сельсовета Северного</w:t>
      </w:r>
      <w:r w:rsidRPr="00227174">
        <w:rPr>
          <w:rFonts w:ascii="Times New Roman" w:hAnsi="Times New Roman"/>
          <w:sz w:val="28"/>
          <w:szCs w:val="28"/>
        </w:rPr>
        <w:t xml:space="preserve"> района Новосибирской области» потребует внесение в </w:t>
      </w:r>
      <w:hyperlink r:id="rId4" w:history="1">
        <w:r w:rsidRPr="00227174">
          <w:rPr>
            <w:rFonts w:ascii="Times New Roman" w:hAnsi="Times New Roman"/>
            <w:color w:val="000000"/>
            <w:sz w:val="28"/>
            <w:szCs w:val="28"/>
          </w:rPr>
          <w:t>пункт</w:t>
        </w:r>
        <w:r w:rsidRPr="00227174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>
          <w:rPr>
            <w:rFonts w:ascii="Times New Roman" w:hAnsi="Times New Roman"/>
            <w:color w:val="000000"/>
            <w:sz w:val="28"/>
            <w:szCs w:val="28"/>
          </w:rPr>
          <w:t>12</w:t>
        </w:r>
        <w:r w:rsidRPr="00227174">
          <w:rPr>
            <w:rFonts w:ascii="Times New Roman" w:hAnsi="Times New Roman"/>
            <w:color w:val="000000"/>
            <w:sz w:val="28"/>
            <w:szCs w:val="28"/>
          </w:rPr>
          <w:t xml:space="preserve"> части 21 статьи 4</w:t>
        </w:r>
      </w:hyperlink>
      <w:r w:rsidRPr="00227174">
        <w:rPr>
          <w:rFonts w:ascii="Times New Roman" w:hAnsi="Times New Roman"/>
          <w:sz w:val="28"/>
          <w:szCs w:val="28"/>
        </w:rPr>
        <w:t xml:space="preserve"> Закона Новосибирской области от 2 июня 2004 года N 200-ОЗ "О статусе и границах муниципальных образований Новосибирской области" изменение, исключив слова "</w:t>
      </w:r>
      <w:r>
        <w:rPr>
          <w:rFonts w:ascii="Times New Roman" w:hAnsi="Times New Roman"/>
          <w:sz w:val="28"/>
          <w:szCs w:val="28"/>
        </w:rPr>
        <w:t>поселок Ивановка</w:t>
      </w:r>
      <w:r w:rsidRPr="00227174">
        <w:rPr>
          <w:rFonts w:ascii="Times New Roman" w:hAnsi="Times New Roman"/>
          <w:sz w:val="28"/>
          <w:szCs w:val="28"/>
        </w:rPr>
        <w:t>"</w:t>
      </w:r>
    </w:p>
    <w:p w:rsidR="00976324" w:rsidRDefault="00976324" w:rsidP="009763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24D7" w:rsidRPr="00976324" w:rsidRDefault="000424D7">
      <w:pPr>
        <w:rPr>
          <w:rFonts w:ascii="Times New Roman" w:hAnsi="Times New Roman" w:cs="Times New Roman"/>
          <w:sz w:val="28"/>
          <w:szCs w:val="28"/>
        </w:rPr>
      </w:pPr>
    </w:p>
    <w:sectPr w:rsidR="000424D7" w:rsidRPr="0097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976324"/>
    <w:rsid w:val="000424D7"/>
    <w:rsid w:val="0097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32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2B1F2899918C0EA08A64D57DE593BB5B07914283B24247F18DA7BE72D9114819541C5B32ACCD71F9BCAC1a0c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2015-03-20T06:18:00Z</dcterms:created>
  <dcterms:modified xsi:type="dcterms:W3CDTF">2015-03-20T06:19:00Z</dcterms:modified>
</cp:coreProperties>
</file>